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12E7" w14:textId="77777777" w:rsidR="000C54FC" w:rsidRDefault="00B95517" w:rsidP="00BA1DB3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993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D11DA1">
        <w:rPr>
          <w:rFonts w:ascii="Arial" w:hAnsi="Arial" w:cs="Arial"/>
          <w:noProof/>
          <w:color w:val="282A2E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AD02179">
                <wp:simplePos x="0" y="0"/>
                <wp:positionH relativeFrom="column">
                  <wp:posOffset>-770937</wp:posOffset>
                </wp:positionH>
                <wp:positionV relativeFrom="paragraph">
                  <wp:posOffset>-452243</wp:posOffset>
                </wp:positionV>
                <wp:extent cx="7693380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3380" cy="788889"/>
                          <a:chOff x="-157450" y="-191064"/>
                          <a:chExt cx="7834019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70348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7pt;margin-top:-35.6pt;width:605.8pt;height:62.1pt;z-index:251659264;mso-width-relative:margin;mso-height-relative:margin" coordorigin="-1574,-1910" coordsize="78340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cHxPHHwMAAP4IAAAOAAAAAAAAAAAA&#10;AAAAADoCAABkcnMvZTJvRG9jLnhtbFBLAQItABQABgAIAAAAIQAubPAAxQAAAKUBAAAZAAAAAAAA&#10;AAAAAAAAAIUFAABkcnMvX3JlbHMvZTJvRG9jLnhtbC5yZWxzUEsBAi0AFAAGAAgAAAAhAJZkpsni&#10;AAAADAEAAA8AAAAAAAAAAAAAAAAAgQ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703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О</w:t>
      </w:r>
      <w:r w:rsidR="00FE5BD7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Б ОБЪЕМАХ ОТ</w: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ГРУЖЕНН</w:t>
      </w:r>
      <w:r w:rsidR="00FE5BD7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ЫХ</w: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ТОВАРОВ</w:t>
      </w:r>
    </w:p>
    <w:p w14:paraId="0A0DFBD7" w14:textId="77777777" w:rsidR="000C54FC" w:rsidRDefault="00BA1DB3" w:rsidP="00BA1DB3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993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СОБСТВЕННОГО</w:t>
      </w:r>
      <w:r w:rsidR="001631E2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</w: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ПРОИЗВОДСТВА, </w:t>
      </w:r>
    </w:p>
    <w:p w14:paraId="6C371311" w14:textId="77777777" w:rsidR="00B93185" w:rsidRDefault="00FE5BD7" w:rsidP="00B93185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993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ВЫПОЛНЕННЫХ </w: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РАБОТ</w:t>
      </w:r>
      <w:r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И </w: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УСЛУГ</w:t>
      </w:r>
      <w:r w:rsidR="000C54FC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</w: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ПО ВИДАМ </w:t>
      </w:r>
    </w:p>
    <w:p w14:paraId="2419774F" w14:textId="77777777" w:rsidR="00B93185" w:rsidRDefault="00AB7516" w:rsidP="00B93185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993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ДЕЯТЕЛЬНОСТИ</w:t>
      </w:r>
      <w:r w:rsidR="00FE5BD7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, ОТНОСЯЩИМСЯ</w:t>
      </w:r>
      <w:r w:rsidR="001631E2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</w:t>
      </w:r>
    </w:p>
    <w:p w14:paraId="73A8D112" w14:textId="0002DC68" w:rsidR="00FE5BD7" w:rsidRPr="00D11DA1" w:rsidRDefault="00FE5BD7" w:rsidP="00B93185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993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proofErr w:type="gramStart"/>
      <w:r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К ПРОМЫШЛЕННОСТИ</w:t>
      </w:r>
      <w:r w:rsidR="006C2B51" w:rsidRPr="006C2B51">
        <w:rPr>
          <w:rFonts w:ascii="Arial" w:hAnsi="Arial" w:cs="Arial"/>
          <w:b/>
          <w:bCs/>
          <w:noProof/>
          <w:color w:val="363194" w:themeColor="accent1"/>
          <w:sz w:val="28"/>
          <w:szCs w:val="28"/>
          <w:vertAlign w:val="superscript"/>
        </w:rPr>
        <w:t>1)</w:t>
      </w:r>
      <w:r w:rsidR="00AB7516" w:rsidRPr="00D11DA1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</w:t>
      </w:r>
      <w:proofErr w:type="gramEnd"/>
    </w:p>
    <w:p w14:paraId="74134B26" w14:textId="68B072A8" w:rsidR="008B180A" w:rsidRDefault="008B180A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</w:rPr>
      </w:pPr>
    </w:p>
    <w:p w14:paraId="0CBA9368" w14:textId="77777777" w:rsidR="001631E2" w:rsidRDefault="001631E2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</w:rPr>
      </w:pPr>
    </w:p>
    <w:p w14:paraId="075F18B6" w14:textId="08CE38EF" w:rsidR="0063273E" w:rsidRDefault="00D55929" w:rsidP="00D55ECE">
      <w:pPr>
        <w:ind w:firstLine="567"/>
        <w:jc w:val="both"/>
        <w:rPr>
          <w:rFonts w:ascii="Arial" w:hAnsi="Arial" w:cs="Arial"/>
          <w:color w:val="282A2E"/>
        </w:rPr>
      </w:pPr>
      <w:r w:rsidRPr="000E53F5">
        <w:rPr>
          <w:rFonts w:ascii="Arial" w:hAnsi="Arial" w:cs="Arial"/>
          <w:color w:val="282A2E"/>
        </w:rPr>
        <w:t xml:space="preserve">В </w:t>
      </w:r>
      <w:r w:rsidR="00DB08F4">
        <w:rPr>
          <w:rFonts w:ascii="Arial" w:hAnsi="Arial" w:cs="Arial"/>
          <w:color w:val="282A2E"/>
        </w:rPr>
        <w:t>январе</w:t>
      </w:r>
      <w:r w:rsidR="004A00A4">
        <w:rPr>
          <w:rFonts w:ascii="Arial" w:hAnsi="Arial" w:cs="Arial"/>
          <w:color w:val="282A2E"/>
        </w:rPr>
        <w:t xml:space="preserve"> – феврале </w:t>
      </w:r>
      <w:r w:rsidRPr="000E53F5">
        <w:rPr>
          <w:rFonts w:ascii="Arial" w:hAnsi="Arial" w:cs="Arial"/>
          <w:color w:val="282A2E"/>
        </w:rPr>
        <w:t>202</w:t>
      </w:r>
      <w:r w:rsidR="00DB08F4">
        <w:rPr>
          <w:rFonts w:ascii="Arial" w:hAnsi="Arial" w:cs="Arial"/>
          <w:color w:val="282A2E"/>
        </w:rPr>
        <w:t>4</w:t>
      </w:r>
      <w:r w:rsidRPr="000E53F5">
        <w:rPr>
          <w:rFonts w:ascii="Arial" w:hAnsi="Arial" w:cs="Arial"/>
          <w:color w:val="282A2E"/>
        </w:rPr>
        <w:t xml:space="preserve"> года </w:t>
      </w:r>
      <w:r w:rsidR="00DB08F4">
        <w:rPr>
          <w:rFonts w:ascii="Arial" w:hAnsi="Arial" w:cs="Arial"/>
          <w:color w:val="282A2E"/>
        </w:rPr>
        <w:t>потребителям отгружено</w:t>
      </w:r>
      <w:r w:rsidR="00FF42DD">
        <w:rPr>
          <w:rFonts w:ascii="Arial" w:hAnsi="Arial" w:cs="Arial"/>
          <w:color w:val="282A2E"/>
        </w:rPr>
        <w:t xml:space="preserve"> промышленной</w:t>
      </w:r>
      <w:r w:rsidR="00DB08F4">
        <w:rPr>
          <w:rFonts w:ascii="Arial" w:hAnsi="Arial" w:cs="Arial"/>
          <w:color w:val="282A2E"/>
        </w:rPr>
        <w:t xml:space="preserve"> продукции </w:t>
      </w:r>
      <w:r w:rsidR="00B93185">
        <w:rPr>
          <w:rFonts w:ascii="Arial" w:hAnsi="Arial" w:cs="Arial"/>
          <w:color w:val="282A2E"/>
        </w:rPr>
        <w:t xml:space="preserve">                                   </w:t>
      </w:r>
      <w:r w:rsidR="00DB08F4">
        <w:rPr>
          <w:rFonts w:ascii="Arial" w:hAnsi="Arial" w:cs="Arial"/>
          <w:color w:val="282A2E"/>
        </w:rPr>
        <w:t xml:space="preserve">на </w:t>
      </w:r>
      <w:r w:rsidR="004A00A4">
        <w:rPr>
          <w:rFonts w:ascii="Arial" w:hAnsi="Arial" w:cs="Arial"/>
          <w:color w:val="282A2E"/>
        </w:rPr>
        <w:t>14576,4</w:t>
      </w:r>
      <w:r w:rsidR="00DB08F4">
        <w:rPr>
          <w:rFonts w:ascii="Arial" w:hAnsi="Arial" w:cs="Arial"/>
          <w:color w:val="282A2E"/>
        </w:rPr>
        <w:t xml:space="preserve"> </w:t>
      </w:r>
      <w:proofErr w:type="gramStart"/>
      <w:r w:rsidR="00DB08F4">
        <w:rPr>
          <w:rFonts w:ascii="Arial" w:hAnsi="Arial" w:cs="Arial"/>
          <w:color w:val="282A2E"/>
        </w:rPr>
        <w:t>млн</w:t>
      </w:r>
      <w:proofErr w:type="gramEnd"/>
      <w:r w:rsidR="00DB08F4">
        <w:rPr>
          <w:rFonts w:ascii="Arial" w:hAnsi="Arial" w:cs="Arial"/>
          <w:color w:val="282A2E"/>
        </w:rPr>
        <w:t xml:space="preserve"> рублей, что на </w:t>
      </w:r>
      <w:r w:rsidR="00FF42DD">
        <w:rPr>
          <w:rFonts w:ascii="Arial" w:hAnsi="Arial" w:cs="Arial"/>
          <w:color w:val="282A2E"/>
        </w:rPr>
        <w:t>2</w:t>
      </w:r>
      <w:r w:rsidR="004A00A4">
        <w:rPr>
          <w:rFonts w:ascii="Arial" w:hAnsi="Arial" w:cs="Arial"/>
          <w:color w:val="282A2E"/>
        </w:rPr>
        <w:t>4</w:t>
      </w:r>
      <w:r w:rsidR="00FF42DD">
        <w:rPr>
          <w:rFonts w:ascii="Arial" w:hAnsi="Arial" w:cs="Arial"/>
          <w:color w:val="282A2E"/>
        </w:rPr>
        <w:t>,4</w:t>
      </w:r>
      <w:r w:rsidR="00DB08F4">
        <w:rPr>
          <w:rFonts w:ascii="Arial" w:hAnsi="Arial" w:cs="Arial"/>
          <w:color w:val="282A2E"/>
        </w:rPr>
        <w:t xml:space="preserve"> % больше</w:t>
      </w:r>
      <w:r w:rsidR="001631E2">
        <w:rPr>
          <w:rFonts w:ascii="Arial" w:hAnsi="Arial" w:cs="Arial"/>
          <w:color w:val="282A2E"/>
        </w:rPr>
        <w:t>,</w:t>
      </w:r>
      <w:r w:rsidR="00DB08F4">
        <w:rPr>
          <w:rFonts w:ascii="Arial" w:hAnsi="Arial" w:cs="Arial"/>
          <w:color w:val="282A2E"/>
        </w:rPr>
        <w:t xml:space="preserve"> чем в январе</w:t>
      </w:r>
      <w:r w:rsidR="004A00A4">
        <w:rPr>
          <w:rFonts w:ascii="Arial" w:hAnsi="Arial" w:cs="Arial"/>
          <w:color w:val="282A2E"/>
        </w:rPr>
        <w:t xml:space="preserve"> – феврале </w:t>
      </w:r>
      <w:r w:rsidR="00DB08F4">
        <w:rPr>
          <w:rFonts w:ascii="Arial" w:hAnsi="Arial" w:cs="Arial"/>
          <w:color w:val="282A2E"/>
        </w:rPr>
        <w:t>2023 года</w:t>
      </w:r>
      <w:r w:rsidR="001631E2">
        <w:rPr>
          <w:rFonts w:ascii="Arial" w:hAnsi="Arial" w:cs="Arial"/>
          <w:color w:val="282A2E"/>
        </w:rPr>
        <w:t>.</w:t>
      </w:r>
    </w:p>
    <w:p w14:paraId="7A987E0D" w14:textId="06BCAB87" w:rsidR="00DB08F4" w:rsidRDefault="00DB08F4" w:rsidP="001631E2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Наибольший удельный вес в общем объеме отгруженной продукции</w:t>
      </w:r>
      <w:r w:rsidR="0063273E">
        <w:rPr>
          <w:rFonts w:ascii="Arial" w:hAnsi="Arial" w:cs="Arial"/>
          <w:color w:val="282A2E"/>
        </w:rPr>
        <w:t xml:space="preserve"> занимает «</w:t>
      </w:r>
      <w:r w:rsidR="00B634A4" w:rsidRPr="00B634A4">
        <w:rPr>
          <w:rFonts w:ascii="Arial" w:hAnsi="Arial" w:cs="Arial"/>
        </w:rPr>
        <w:t>Обеспечение электрической энергией, газом и паром; кондиционирование воздуха</w:t>
      </w:r>
      <w:r w:rsidR="0063273E">
        <w:rPr>
          <w:rFonts w:ascii="Arial" w:hAnsi="Arial" w:cs="Arial"/>
          <w:color w:val="282A2E"/>
        </w:rPr>
        <w:t>» (</w:t>
      </w:r>
      <w:r w:rsidR="00A61D73">
        <w:rPr>
          <w:rFonts w:ascii="Arial" w:hAnsi="Arial" w:cs="Arial"/>
          <w:color w:val="282A2E"/>
        </w:rPr>
        <w:t>7</w:t>
      </w:r>
      <w:r w:rsidR="00FF4C42">
        <w:rPr>
          <w:rFonts w:ascii="Arial" w:hAnsi="Arial" w:cs="Arial"/>
          <w:color w:val="282A2E"/>
        </w:rPr>
        <w:t>1,9</w:t>
      </w:r>
      <w:r w:rsidR="0063273E">
        <w:rPr>
          <w:rFonts w:ascii="Arial" w:hAnsi="Arial" w:cs="Arial"/>
          <w:color w:val="282A2E"/>
        </w:rPr>
        <w:t>%)</w:t>
      </w:r>
      <w:r w:rsidR="001631E2">
        <w:rPr>
          <w:rFonts w:ascii="Arial" w:hAnsi="Arial" w:cs="Arial"/>
          <w:color w:val="282A2E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417"/>
        <w:gridCol w:w="1525"/>
      </w:tblGrid>
      <w:tr w:rsidR="00B924C6" w14:paraId="433606B7" w14:textId="77777777" w:rsidTr="005D3BE3">
        <w:trPr>
          <w:trHeight w:val="296"/>
        </w:trPr>
        <w:tc>
          <w:tcPr>
            <w:tcW w:w="10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F05FF" w14:textId="6A6AD050" w:rsidR="00B924C6" w:rsidRPr="00FF5E93" w:rsidRDefault="00B924C6" w:rsidP="00B931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в действующих ценах, </w:t>
            </w:r>
            <w:proofErr w:type="gramStart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>млн</w:t>
            </w:r>
            <w:proofErr w:type="gramEnd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 руб.</w:t>
            </w:r>
          </w:p>
        </w:tc>
      </w:tr>
      <w:tr w:rsidR="00B924C6" w14:paraId="7E5F0958" w14:textId="77777777" w:rsidTr="005D3BE3">
        <w:trPr>
          <w:trHeight w:val="296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AC76B9" w14:textId="77777777" w:rsidR="00B924C6" w:rsidRDefault="00B924C6" w:rsidP="005D3BE3">
            <w:pPr>
              <w:jc w:val="both"/>
              <w:rPr>
                <w:rFonts w:ascii="Arial" w:hAnsi="Arial" w:cs="Arial"/>
                <w:color w:val="282A2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33B53" w14:textId="77777777" w:rsidR="00B924C6" w:rsidRPr="0063273E" w:rsidRDefault="00B924C6" w:rsidP="005D3BE3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3517A7C2" w14:textId="77777777" w:rsidR="00B924C6" w:rsidRPr="008B2228" w:rsidRDefault="00B924C6" w:rsidP="005D3BE3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B97B0" w14:textId="77777777" w:rsidR="00B924C6" w:rsidRDefault="00B924C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 – февраль</w:t>
            </w:r>
          </w:p>
          <w:p w14:paraId="71472F73" w14:textId="77777777" w:rsidR="00B924C6" w:rsidRPr="00290915" w:rsidRDefault="00B924C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439ED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Темпы роста</w:t>
            </w:r>
          </w:p>
        </w:tc>
      </w:tr>
      <w:tr w:rsidR="00B924C6" w14:paraId="469B2FAF" w14:textId="77777777" w:rsidTr="005D3BE3">
        <w:trPr>
          <w:trHeight w:val="295"/>
        </w:trPr>
        <w:tc>
          <w:tcPr>
            <w:tcW w:w="4928" w:type="dxa"/>
            <w:vMerge/>
            <w:shd w:val="clear" w:color="auto" w:fill="F2F2F2" w:themeFill="background1" w:themeFillShade="F2"/>
          </w:tcPr>
          <w:p w14:paraId="1EF6636A" w14:textId="77777777" w:rsidR="00B924C6" w:rsidRDefault="00B924C6" w:rsidP="005D3BE3">
            <w:pPr>
              <w:jc w:val="both"/>
              <w:rPr>
                <w:rFonts w:ascii="Arial" w:hAnsi="Arial" w:cs="Arial"/>
                <w:color w:val="282A2E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6D50A974" w14:textId="77777777" w:rsidR="00B924C6" w:rsidRPr="0063273E" w:rsidRDefault="00B924C6" w:rsidP="005D3BE3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A81C013" w14:textId="77777777" w:rsidR="00B924C6" w:rsidRPr="0063273E" w:rsidRDefault="00B924C6" w:rsidP="005D3BE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27955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4FE5A950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2024г.</w:t>
            </w:r>
          </w:p>
          <w:p w14:paraId="389D5095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 xml:space="preserve"> в % к</w:t>
            </w:r>
          </w:p>
          <w:p w14:paraId="06293AE6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февралю</w:t>
            </w:r>
          </w:p>
          <w:p w14:paraId="76C54A11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2023г.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9B75714" w14:textId="77777777" w:rsidR="00B924C6" w:rsidRPr="00DF0E00" w:rsidRDefault="00B924C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январь – </w:t>
            </w:r>
          </w:p>
          <w:p w14:paraId="59945921" w14:textId="77777777" w:rsidR="00B924C6" w:rsidRPr="00DF0E00" w:rsidRDefault="00B924C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февраль</w:t>
            </w:r>
          </w:p>
          <w:p w14:paraId="2B2C300A" w14:textId="77777777" w:rsidR="00B924C6" w:rsidRPr="00DF0E00" w:rsidRDefault="00B924C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2024г. </w:t>
            </w:r>
          </w:p>
          <w:p w14:paraId="593BBC6F" w14:textId="77777777" w:rsidR="00B924C6" w:rsidRPr="00DF0E00" w:rsidRDefault="00B924C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% к</w:t>
            </w:r>
          </w:p>
          <w:p w14:paraId="63B8CF21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январю – февралю</w:t>
            </w:r>
          </w:p>
          <w:p w14:paraId="43EF18E7" w14:textId="77777777" w:rsidR="00B924C6" w:rsidRPr="00DF0E00" w:rsidRDefault="00B924C6" w:rsidP="005D3BE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2023г.</w:t>
            </w:r>
          </w:p>
        </w:tc>
      </w:tr>
      <w:tr w:rsidR="004A00A4" w14:paraId="147D920A" w14:textId="77777777" w:rsidTr="005D3BE3">
        <w:tc>
          <w:tcPr>
            <w:tcW w:w="4928" w:type="dxa"/>
            <w:vAlign w:val="bottom"/>
          </w:tcPr>
          <w:p w14:paraId="4A811747" w14:textId="25BD81AE" w:rsidR="004A00A4" w:rsidRPr="00BA1DB3" w:rsidRDefault="004A00A4" w:rsidP="005D3BE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b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14:paraId="5566DC4D" w14:textId="4A4457B2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398,3</w:t>
            </w:r>
          </w:p>
        </w:tc>
        <w:tc>
          <w:tcPr>
            <w:tcW w:w="1560" w:type="dxa"/>
            <w:vAlign w:val="bottom"/>
          </w:tcPr>
          <w:p w14:paraId="661E6A2F" w14:textId="3AE517C3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780,4</w:t>
            </w:r>
          </w:p>
        </w:tc>
        <w:tc>
          <w:tcPr>
            <w:tcW w:w="1417" w:type="dxa"/>
            <w:vAlign w:val="bottom"/>
          </w:tcPr>
          <w:p w14:paraId="37DC82B6" w14:textId="01CD745A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118,4</w:t>
            </w:r>
          </w:p>
        </w:tc>
        <w:tc>
          <w:tcPr>
            <w:tcW w:w="1525" w:type="dxa"/>
            <w:vAlign w:val="bottom"/>
          </w:tcPr>
          <w:p w14:paraId="218F60B4" w14:textId="41F5525F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119,6</w:t>
            </w:r>
          </w:p>
        </w:tc>
      </w:tr>
      <w:tr w:rsidR="004A00A4" w14:paraId="7277F495" w14:textId="77777777" w:rsidTr="005D3BE3">
        <w:tc>
          <w:tcPr>
            <w:tcW w:w="4928" w:type="dxa"/>
            <w:vAlign w:val="bottom"/>
          </w:tcPr>
          <w:p w14:paraId="30584966" w14:textId="075CD26D" w:rsidR="004A00A4" w:rsidRPr="00BA1DB3" w:rsidRDefault="004A00A4" w:rsidP="005D3BE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14:paraId="460497A2" w14:textId="7B65F0C2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1615,7</w:t>
            </w:r>
          </w:p>
        </w:tc>
        <w:tc>
          <w:tcPr>
            <w:tcW w:w="1560" w:type="dxa"/>
            <w:vAlign w:val="bottom"/>
          </w:tcPr>
          <w:p w14:paraId="393A09ED" w14:textId="10D2490D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2957,5</w:t>
            </w:r>
          </w:p>
        </w:tc>
        <w:tc>
          <w:tcPr>
            <w:tcW w:w="1417" w:type="dxa"/>
            <w:vAlign w:val="bottom"/>
          </w:tcPr>
          <w:p w14:paraId="029BAE68" w14:textId="6E4933E3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161,5</w:t>
            </w:r>
          </w:p>
        </w:tc>
        <w:tc>
          <w:tcPr>
            <w:tcW w:w="1525" w:type="dxa"/>
            <w:vAlign w:val="bottom"/>
          </w:tcPr>
          <w:p w14:paraId="297E6F13" w14:textId="09588633" w:rsidR="004A00A4" w:rsidRPr="00BA1DB3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143,3</w:t>
            </w:r>
          </w:p>
        </w:tc>
      </w:tr>
      <w:tr w:rsidR="004A00A4" w14:paraId="7E4AA0E8" w14:textId="77777777" w:rsidTr="005D3BE3">
        <w:tc>
          <w:tcPr>
            <w:tcW w:w="4928" w:type="dxa"/>
            <w:vAlign w:val="bottom"/>
          </w:tcPr>
          <w:p w14:paraId="7EEEF04F" w14:textId="7A91EC7A" w:rsidR="004A00A4" w:rsidRPr="0063273E" w:rsidRDefault="004A00A4" w:rsidP="005D3BE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1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D69">
              <w:rPr>
                <w:rFonts w:ascii="Arial" w:hAnsi="Arial" w:cs="Arial"/>
                <w:sz w:val="18"/>
                <w:szCs w:val="18"/>
              </w:rPr>
              <w:t xml:space="preserve"> из них:</w:t>
            </w:r>
          </w:p>
        </w:tc>
        <w:tc>
          <w:tcPr>
            <w:tcW w:w="1417" w:type="dxa"/>
            <w:vAlign w:val="bottom"/>
          </w:tcPr>
          <w:p w14:paraId="2F861464" w14:textId="1E96F1DC" w:rsidR="004A00A4" w:rsidRPr="00B31CCA" w:rsidRDefault="004A00A4" w:rsidP="005D3BE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45C90663" w14:textId="18D0D563" w:rsidR="004A00A4" w:rsidRPr="00B31CCA" w:rsidRDefault="004A00A4" w:rsidP="005D3BE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C06D76F" w14:textId="44F57D33" w:rsidR="004A00A4" w:rsidRPr="00B31CCA" w:rsidRDefault="004A00A4" w:rsidP="005D3BE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25" w:type="dxa"/>
            <w:vAlign w:val="bottom"/>
          </w:tcPr>
          <w:p w14:paraId="3D83A480" w14:textId="5A1078C1" w:rsidR="004A00A4" w:rsidRPr="00B31CCA" w:rsidRDefault="004A00A4" w:rsidP="005D3BE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</w:tr>
      <w:tr w:rsidR="004A00A4" w14:paraId="07E89D89" w14:textId="77777777" w:rsidTr="005D3BE3">
        <w:tc>
          <w:tcPr>
            <w:tcW w:w="4928" w:type="dxa"/>
            <w:vAlign w:val="bottom"/>
          </w:tcPr>
          <w:p w14:paraId="100BDF64" w14:textId="23A0AAE3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 xml:space="preserve"> производство пищевых продуктов</w:t>
            </w:r>
          </w:p>
        </w:tc>
        <w:tc>
          <w:tcPr>
            <w:tcW w:w="1417" w:type="dxa"/>
            <w:vAlign w:val="bottom"/>
          </w:tcPr>
          <w:p w14:paraId="3285C397" w14:textId="24211A63" w:rsidR="004A00A4" w:rsidRPr="00FF4C42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F4C42">
              <w:rPr>
                <w:rFonts w:ascii="Arial" w:hAnsi="Arial" w:cs="Arial"/>
                <w:color w:val="282A2E"/>
                <w:sz w:val="18"/>
                <w:szCs w:val="18"/>
              </w:rPr>
              <w:t>227,0</w:t>
            </w:r>
          </w:p>
        </w:tc>
        <w:tc>
          <w:tcPr>
            <w:tcW w:w="1560" w:type="dxa"/>
            <w:vAlign w:val="bottom"/>
          </w:tcPr>
          <w:p w14:paraId="50AD3D8A" w14:textId="24FE02DC" w:rsidR="004A00A4" w:rsidRPr="00FF4C42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F4C42">
              <w:rPr>
                <w:rFonts w:ascii="Arial" w:hAnsi="Arial" w:cs="Arial"/>
                <w:color w:val="282A2E"/>
                <w:sz w:val="18"/>
                <w:szCs w:val="18"/>
              </w:rPr>
              <w:t>455,1</w:t>
            </w:r>
          </w:p>
        </w:tc>
        <w:tc>
          <w:tcPr>
            <w:tcW w:w="1417" w:type="dxa"/>
            <w:vAlign w:val="bottom"/>
          </w:tcPr>
          <w:p w14:paraId="211EAE20" w14:textId="3FC082EB" w:rsidR="004A00A4" w:rsidRPr="00FF4C42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F4C42"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  <w:tc>
          <w:tcPr>
            <w:tcW w:w="1525" w:type="dxa"/>
            <w:vAlign w:val="bottom"/>
          </w:tcPr>
          <w:p w14:paraId="310AD70B" w14:textId="576B58C5" w:rsidR="004A00A4" w:rsidRPr="00FF4C42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F4C42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</w:tr>
      <w:tr w:rsidR="004A00A4" w14:paraId="6428732D" w14:textId="77777777" w:rsidTr="005D3BE3">
        <w:tc>
          <w:tcPr>
            <w:tcW w:w="4928" w:type="dxa"/>
            <w:vAlign w:val="bottom"/>
          </w:tcPr>
          <w:p w14:paraId="01F050C3" w14:textId="5A6D5C85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 xml:space="preserve"> производство напитков</w:t>
            </w:r>
          </w:p>
        </w:tc>
        <w:tc>
          <w:tcPr>
            <w:tcW w:w="1417" w:type="dxa"/>
            <w:vAlign w:val="bottom"/>
          </w:tcPr>
          <w:p w14:paraId="7B5700F5" w14:textId="4C3970E1" w:rsidR="004A00A4" w:rsidRPr="0063273E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67,3</w:t>
            </w:r>
          </w:p>
        </w:tc>
        <w:tc>
          <w:tcPr>
            <w:tcW w:w="1560" w:type="dxa"/>
            <w:vAlign w:val="bottom"/>
          </w:tcPr>
          <w:p w14:paraId="53CCB915" w14:textId="52AC567B" w:rsidR="004A00A4" w:rsidRPr="0063273E" w:rsidRDefault="00DC53CB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132,7</w:t>
            </w:r>
          </w:p>
        </w:tc>
        <w:tc>
          <w:tcPr>
            <w:tcW w:w="1417" w:type="dxa"/>
            <w:vAlign w:val="bottom"/>
          </w:tcPr>
          <w:p w14:paraId="6FE531C5" w14:textId="712A985D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74,4</w:t>
            </w:r>
          </w:p>
        </w:tc>
        <w:tc>
          <w:tcPr>
            <w:tcW w:w="1525" w:type="dxa"/>
            <w:vAlign w:val="bottom"/>
          </w:tcPr>
          <w:p w14:paraId="46B335EC" w14:textId="0A242B23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73,4</w:t>
            </w:r>
          </w:p>
        </w:tc>
      </w:tr>
      <w:tr w:rsidR="004A00A4" w14:paraId="039383C3" w14:textId="77777777" w:rsidTr="005D3BE3">
        <w:tc>
          <w:tcPr>
            <w:tcW w:w="4928" w:type="dxa"/>
            <w:vAlign w:val="bottom"/>
          </w:tcPr>
          <w:p w14:paraId="7ED77A62" w14:textId="3483138F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D69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417" w:type="dxa"/>
            <w:vAlign w:val="bottom"/>
          </w:tcPr>
          <w:p w14:paraId="2B7EF72A" w14:textId="2897A13A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1560" w:type="dxa"/>
            <w:vAlign w:val="bottom"/>
          </w:tcPr>
          <w:p w14:paraId="40DCDFF2" w14:textId="5C10FACC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14:paraId="74883102" w14:textId="12723DF4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525" w:type="dxa"/>
            <w:vAlign w:val="bottom"/>
          </w:tcPr>
          <w:p w14:paraId="27CD21B9" w14:textId="43BF64F3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4A00A4" w14:paraId="7736C015" w14:textId="77777777" w:rsidTr="005D3BE3">
        <w:tc>
          <w:tcPr>
            <w:tcW w:w="4928" w:type="dxa"/>
            <w:vAlign w:val="bottom"/>
          </w:tcPr>
          <w:p w14:paraId="4D32833D" w14:textId="36F21165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D69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  <w:tc>
          <w:tcPr>
            <w:tcW w:w="1417" w:type="dxa"/>
            <w:vAlign w:val="bottom"/>
          </w:tcPr>
          <w:p w14:paraId="25E1AC3B" w14:textId="209097AB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7,7</w:t>
            </w:r>
          </w:p>
        </w:tc>
        <w:tc>
          <w:tcPr>
            <w:tcW w:w="1560" w:type="dxa"/>
            <w:vAlign w:val="bottom"/>
          </w:tcPr>
          <w:p w14:paraId="5D990A94" w14:textId="66174958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16,2</w:t>
            </w:r>
          </w:p>
        </w:tc>
        <w:tc>
          <w:tcPr>
            <w:tcW w:w="1417" w:type="dxa"/>
            <w:vAlign w:val="bottom"/>
          </w:tcPr>
          <w:p w14:paraId="5337C3FB" w14:textId="2665A716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93,1</w:t>
            </w:r>
          </w:p>
        </w:tc>
        <w:tc>
          <w:tcPr>
            <w:tcW w:w="1525" w:type="dxa"/>
            <w:vAlign w:val="bottom"/>
          </w:tcPr>
          <w:p w14:paraId="1D664376" w14:textId="24C7C2F9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4A00A4" w14:paraId="76C90F9C" w14:textId="77777777" w:rsidTr="005D3BE3">
        <w:tc>
          <w:tcPr>
            <w:tcW w:w="4928" w:type="dxa"/>
            <w:vAlign w:val="bottom"/>
          </w:tcPr>
          <w:p w14:paraId="0A73EB01" w14:textId="264FEC92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vAlign w:val="bottom"/>
          </w:tcPr>
          <w:p w14:paraId="1C0B4521" w14:textId="1E8F84FA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32,1</w:t>
            </w:r>
          </w:p>
        </w:tc>
        <w:tc>
          <w:tcPr>
            <w:tcW w:w="1560" w:type="dxa"/>
            <w:vAlign w:val="bottom"/>
          </w:tcPr>
          <w:p w14:paraId="7767CC91" w14:textId="02ED3F58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63,1</w:t>
            </w:r>
          </w:p>
        </w:tc>
        <w:tc>
          <w:tcPr>
            <w:tcW w:w="1417" w:type="dxa"/>
            <w:vAlign w:val="bottom"/>
          </w:tcPr>
          <w:p w14:paraId="641FBEC0" w14:textId="62A3C23F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179,7</w:t>
            </w:r>
          </w:p>
        </w:tc>
        <w:tc>
          <w:tcPr>
            <w:tcW w:w="1525" w:type="dxa"/>
            <w:vAlign w:val="bottom"/>
          </w:tcPr>
          <w:p w14:paraId="30E5B121" w14:textId="3F5FDC55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188,0</w:t>
            </w:r>
          </w:p>
        </w:tc>
      </w:tr>
      <w:tr w:rsidR="004A00A4" w14:paraId="636F3951" w14:textId="77777777" w:rsidTr="005D3BE3">
        <w:tc>
          <w:tcPr>
            <w:tcW w:w="4928" w:type="dxa"/>
            <w:vAlign w:val="bottom"/>
          </w:tcPr>
          <w:p w14:paraId="1A68BE99" w14:textId="451D0D2C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417" w:type="dxa"/>
            <w:vAlign w:val="bottom"/>
          </w:tcPr>
          <w:p w14:paraId="3F64AEDA" w14:textId="5B947382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5,0</w:t>
            </w:r>
          </w:p>
        </w:tc>
        <w:tc>
          <w:tcPr>
            <w:tcW w:w="1560" w:type="dxa"/>
            <w:vAlign w:val="bottom"/>
          </w:tcPr>
          <w:p w14:paraId="1494AEAD" w14:textId="692018C4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9,0</w:t>
            </w:r>
          </w:p>
        </w:tc>
        <w:tc>
          <w:tcPr>
            <w:tcW w:w="1417" w:type="dxa"/>
            <w:vAlign w:val="bottom"/>
          </w:tcPr>
          <w:p w14:paraId="26FDCF48" w14:textId="0F630F8B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525" w:type="dxa"/>
            <w:vAlign w:val="bottom"/>
          </w:tcPr>
          <w:p w14:paraId="7205CBFA" w14:textId="6657F008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92,8</w:t>
            </w:r>
          </w:p>
        </w:tc>
      </w:tr>
      <w:tr w:rsidR="004A00A4" w14:paraId="06A9788A" w14:textId="77777777" w:rsidTr="005D3BE3">
        <w:tc>
          <w:tcPr>
            <w:tcW w:w="4928" w:type="dxa"/>
            <w:vAlign w:val="bottom"/>
          </w:tcPr>
          <w:p w14:paraId="3CF6D03D" w14:textId="3F75DACA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7" w:type="dxa"/>
            <w:vAlign w:val="bottom"/>
          </w:tcPr>
          <w:p w14:paraId="639F78A5" w14:textId="56A04702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1,3</w:t>
            </w:r>
          </w:p>
        </w:tc>
        <w:tc>
          <w:tcPr>
            <w:tcW w:w="1560" w:type="dxa"/>
            <w:vAlign w:val="bottom"/>
          </w:tcPr>
          <w:p w14:paraId="77E42C87" w14:textId="5DD10B57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2,2</w:t>
            </w:r>
          </w:p>
        </w:tc>
        <w:tc>
          <w:tcPr>
            <w:tcW w:w="1417" w:type="dxa"/>
            <w:vAlign w:val="bottom"/>
          </w:tcPr>
          <w:p w14:paraId="078D280A" w14:textId="37ACECDC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54,8</w:t>
            </w:r>
          </w:p>
        </w:tc>
        <w:tc>
          <w:tcPr>
            <w:tcW w:w="1525" w:type="dxa"/>
            <w:vAlign w:val="bottom"/>
          </w:tcPr>
          <w:p w14:paraId="4D45B7D0" w14:textId="00078F1D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45,9</w:t>
            </w:r>
          </w:p>
        </w:tc>
      </w:tr>
      <w:tr w:rsidR="004A00A4" w14:paraId="58B47229" w14:textId="77777777" w:rsidTr="005D3BE3">
        <w:tc>
          <w:tcPr>
            <w:tcW w:w="4928" w:type="dxa"/>
            <w:vAlign w:val="bottom"/>
          </w:tcPr>
          <w:p w14:paraId="2E81EEAC" w14:textId="5897EEA0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vAlign w:val="bottom"/>
          </w:tcPr>
          <w:p w14:paraId="49ADFA3A" w14:textId="3D0A012F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4,7</w:t>
            </w:r>
          </w:p>
        </w:tc>
        <w:tc>
          <w:tcPr>
            <w:tcW w:w="1560" w:type="dxa"/>
            <w:vAlign w:val="bottom"/>
          </w:tcPr>
          <w:p w14:paraId="32655053" w14:textId="43DC4403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9,4</w:t>
            </w:r>
          </w:p>
        </w:tc>
        <w:tc>
          <w:tcPr>
            <w:tcW w:w="1417" w:type="dxa"/>
            <w:vAlign w:val="bottom"/>
          </w:tcPr>
          <w:p w14:paraId="73C73E0A" w14:textId="742A09B1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1525" w:type="dxa"/>
            <w:vAlign w:val="bottom"/>
          </w:tcPr>
          <w:p w14:paraId="3DA4072F" w14:textId="0BC2CD01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</w:tr>
      <w:tr w:rsidR="004A00A4" w14:paraId="79609ABA" w14:textId="77777777" w:rsidTr="005D3BE3">
        <w:tc>
          <w:tcPr>
            <w:tcW w:w="4928" w:type="dxa"/>
            <w:vAlign w:val="bottom"/>
          </w:tcPr>
          <w:p w14:paraId="1D8C71CD" w14:textId="3A771F51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vAlign w:val="bottom"/>
          </w:tcPr>
          <w:p w14:paraId="2FF69652" w14:textId="4B3F6306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192,9</w:t>
            </w:r>
          </w:p>
        </w:tc>
        <w:tc>
          <w:tcPr>
            <w:tcW w:w="1560" w:type="dxa"/>
            <w:vAlign w:val="bottom"/>
          </w:tcPr>
          <w:p w14:paraId="21F1A141" w14:textId="59C6B7D7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370,3</w:t>
            </w:r>
          </w:p>
        </w:tc>
        <w:tc>
          <w:tcPr>
            <w:tcW w:w="1417" w:type="dxa"/>
            <w:vAlign w:val="bottom"/>
          </w:tcPr>
          <w:p w14:paraId="4DC40FCE" w14:textId="3787AB11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17,0 р.</w:t>
            </w:r>
          </w:p>
        </w:tc>
        <w:tc>
          <w:tcPr>
            <w:tcW w:w="1525" w:type="dxa"/>
            <w:vAlign w:val="bottom"/>
          </w:tcPr>
          <w:p w14:paraId="759F3FD4" w14:textId="6ABA7D98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16,4 р.</w:t>
            </w:r>
          </w:p>
        </w:tc>
      </w:tr>
      <w:tr w:rsidR="004A00A4" w14:paraId="5878F430" w14:textId="77777777" w:rsidTr="005D3BE3">
        <w:tc>
          <w:tcPr>
            <w:tcW w:w="4928" w:type="dxa"/>
            <w:vAlign w:val="bottom"/>
          </w:tcPr>
          <w:p w14:paraId="0A1CD55F" w14:textId="238ABDB9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vAlign w:val="bottom"/>
          </w:tcPr>
          <w:p w14:paraId="0F326479" w14:textId="0F7128EE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502,9</w:t>
            </w:r>
          </w:p>
        </w:tc>
        <w:tc>
          <w:tcPr>
            <w:tcW w:w="1560" w:type="dxa"/>
            <w:vAlign w:val="bottom"/>
          </w:tcPr>
          <w:p w14:paraId="1B4529F6" w14:textId="033BFDD8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946,2</w:t>
            </w:r>
          </w:p>
        </w:tc>
        <w:tc>
          <w:tcPr>
            <w:tcW w:w="1417" w:type="dxa"/>
            <w:vAlign w:val="bottom"/>
          </w:tcPr>
          <w:p w14:paraId="47677817" w14:textId="2F85F09B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2,0 р.</w:t>
            </w:r>
          </w:p>
        </w:tc>
        <w:tc>
          <w:tcPr>
            <w:tcW w:w="1525" w:type="dxa"/>
            <w:vAlign w:val="bottom"/>
          </w:tcPr>
          <w:p w14:paraId="6776ED42" w14:textId="406C396F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178,6</w:t>
            </w:r>
          </w:p>
        </w:tc>
      </w:tr>
      <w:tr w:rsidR="004A00A4" w14:paraId="1C850F5B" w14:textId="77777777" w:rsidTr="00D1278A">
        <w:tc>
          <w:tcPr>
            <w:tcW w:w="4928" w:type="dxa"/>
            <w:vAlign w:val="center"/>
          </w:tcPr>
          <w:p w14:paraId="333CAEE7" w14:textId="5207E43A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14:paraId="3A0EA91D" w14:textId="12E440FA" w:rsidR="004A00A4" w:rsidRPr="0063273E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37,0</w:t>
            </w:r>
          </w:p>
        </w:tc>
        <w:tc>
          <w:tcPr>
            <w:tcW w:w="1560" w:type="dxa"/>
            <w:vAlign w:val="bottom"/>
          </w:tcPr>
          <w:p w14:paraId="5F7A852A" w14:textId="599D6EA4" w:rsidR="004A00A4" w:rsidRPr="009E2A4A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83,0</w:t>
            </w:r>
          </w:p>
        </w:tc>
        <w:tc>
          <w:tcPr>
            <w:tcW w:w="1417" w:type="dxa"/>
            <w:vAlign w:val="bottom"/>
          </w:tcPr>
          <w:p w14:paraId="7A538EF8" w14:textId="07AA6FC9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76,7</w:t>
            </w:r>
          </w:p>
        </w:tc>
        <w:tc>
          <w:tcPr>
            <w:tcW w:w="1525" w:type="dxa"/>
            <w:vAlign w:val="bottom"/>
          </w:tcPr>
          <w:p w14:paraId="72A0C3D1" w14:textId="308F1C35" w:rsidR="004A00A4" w:rsidRDefault="00AB0F55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86,1</w:t>
            </w:r>
          </w:p>
        </w:tc>
      </w:tr>
      <w:tr w:rsidR="004A00A4" w14:paraId="34E7EA3E" w14:textId="77777777" w:rsidTr="00D1278A">
        <w:tc>
          <w:tcPr>
            <w:tcW w:w="4928" w:type="dxa"/>
            <w:vAlign w:val="center"/>
          </w:tcPr>
          <w:p w14:paraId="37AAD539" w14:textId="7DE7CC96" w:rsidR="004A00A4" w:rsidRPr="0063273E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14:paraId="2FC2CA45" w14:textId="0B0FB92F" w:rsidR="004A00A4" w:rsidRPr="0063273E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  <w:tc>
          <w:tcPr>
            <w:tcW w:w="1560" w:type="dxa"/>
            <w:vAlign w:val="bottom"/>
          </w:tcPr>
          <w:p w14:paraId="5ED67562" w14:textId="7540017C" w:rsidR="004A00A4" w:rsidRPr="009E2A4A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5,9</w:t>
            </w:r>
          </w:p>
        </w:tc>
        <w:tc>
          <w:tcPr>
            <w:tcW w:w="1417" w:type="dxa"/>
            <w:vAlign w:val="bottom"/>
          </w:tcPr>
          <w:p w14:paraId="646212E8" w14:textId="3385E1D7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91,2</w:t>
            </w:r>
          </w:p>
        </w:tc>
        <w:tc>
          <w:tcPr>
            <w:tcW w:w="1525" w:type="dxa"/>
            <w:vAlign w:val="bottom"/>
          </w:tcPr>
          <w:p w14:paraId="217C341C" w14:textId="3235CF3F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4A00A4" w14:paraId="59CD1CB8" w14:textId="77777777" w:rsidTr="00D1278A">
        <w:tc>
          <w:tcPr>
            <w:tcW w:w="4928" w:type="dxa"/>
            <w:vAlign w:val="center"/>
          </w:tcPr>
          <w:p w14:paraId="40121EB8" w14:textId="6B6BC04A" w:rsidR="004A00A4" w:rsidRPr="009E2A4A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vAlign w:val="bottom"/>
          </w:tcPr>
          <w:p w14:paraId="12315CA7" w14:textId="555C6B11" w:rsidR="004A00A4" w:rsidRPr="009E2A4A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26,7</w:t>
            </w:r>
          </w:p>
        </w:tc>
        <w:tc>
          <w:tcPr>
            <w:tcW w:w="1560" w:type="dxa"/>
            <w:vAlign w:val="bottom"/>
          </w:tcPr>
          <w:p w14:paraId="0ABC240D" w14:textId="55845A71" w:rsidR="004A00A4" w:rsidRPr="009E2A4A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52,8</w:t>
            </w:r>
          </w:p>
        </w:tc>
        <w:tc>
          <w:tcPr>
            <w:tcW w:w="1417" w:type="dxa"/>
            <w:vAlign w:val="bottom"/>
          </w:tcPr>
          <w:p w14:paraId="6EBFAEBB" w14:textId="518E9723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132,0</w:t>
            </w:r>
          </w:p>
        </w:tc>
        <w:tc>
          <w:tcPr>
            <w:tcW w:w="1525" w:type="dxa"/>
            <w:vAlign w:val="bottom"/>
          </w:tcPr>
          <w:p w14:paraId="4A9F3BFC" w14:textId="6648FDBE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130,7</w:t>
            </w:r>
          </w:p>
        </w:tc>
      </w:tr>
      <w:tr w:rsidR="004A00A4" w14:paraId="2E072F75" w14:textId="77777777" w:rsidTr="00D1278A">
        <w:tc>
          <w:tcPr>
            <w:tcW w:w="4928" w:type="dxa"/>
            <w:vAlign w:val="center"/>
          </w:tcPr>
          <w:p w14:paraId="2CD3A772" w14:textId="271640E3" w:rsidR="004A00A4" w:rsidRPr="009E2A4A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vAlign w:val="bottom"/>
          </w:tcPr>
          <w:p w14:paraId="4ECB89C5" w14:textId="1BC40727" w:rsidR="004A00A4" w:rsidRPr="009E2A4A" w:rsidRDefault="004A00A4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2A4A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560" w:type="dxa"/>
            <w:vAlign w:val="bottom"/>
          </w:tcPr>
          <w:p w14:paraId="71711DBC" w14:textId="29A5D5EF" w:rsidR="004A00A4" w:rsidRPr="009E2A4A" w:rsidRDefault="004A00A4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2A4A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1B8EA6F7" w14:textId="193B4EAC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173,6</w:t>
            </w:r>
          </w:p>
        </w:tc>
        <w:tc>
          <w:tcPr>
            <w:tcW w:w="1525" w:type="dxa"/>
            <w:vAlign w:val="bottom"/>
          </w:tcPr>
          <w:p w14:paraId="4AA81A56" w14:textId="1345DE80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120,5</w:t>
            </w:r>
          </w:p>
        </w:tc>
      </w:tr>
      <w:tr w:rsidR="004A00A4" w14:paraId="085EDBF7" w14:textId="77777777" w:rsidTr="00D1278A">
        <w:tc>
          <w:tcPr>
            <w:tcW w:w="4928" w:type="dxa"/>
            <w:vAlign w:val="center"/>
          </w:tcPr>
          <w:p w14:paraId="64B469A7" w14:textId="4A532FF8" w:rsidR="004A00A4" w:rsidRPr="009E2A4A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  <w:tc>
          <w:tcPr>
            <w:tcW w:w="1417" w:type="dxa"/>
            <w:vAlign w:val="bottom"/>
          </w:tcPr>
          <w:p w14:paraId="784616D0" w14:textId="7A7588F2" w:rsidR="004A00A4" w:rsidRPr="009E2A4A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65,4</w:t>
            </w:r>
          </w:p>
        </w:tc>
        <w:tc>
          <w:tcPr>
            <w:tcW w:w="1560" w:type="dxa"/>
            <w:vAlign w:val="bottom"/>
          </w:tcPr>
          <w:p w14:paraId="33E62006" w14:textId="0A13B1D1" w:rsidR="004A00A4" w:rsidRPr="009E2A4A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130,7</w:t>
            </w:r>
          </w:p>
        </w:tc>
        <w:tc>
          <w:tcPr>
            <w:tcW w:w="1417" w:type="dxa"/>
            <w:vAlign w:val="bottom"/>
          </w:tcPr>
          <w:p w14:paraId="1E6766C4" w14:textId="309942D1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525" w:type="dxa"/>
            <w:vAlign w:val="bottom"/>
          </w:tcPr>
          <w:p w14:paraId="7FDE25D8" w14:textId="02A525FE" w:rsidR="004A00A4" w:rsidRDefault="00563359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4A00A4" w14:paraId="1BDE6C48" w14:textId="77777777" w:rsidTr="00D1278A">
        <w:tc>
          <w:tcPr>
            <w:tcW w:w="4928" w:type="dxa"/>
            <w:vAlign w:val="center"/>
          </w:tcPr>
          <w:p w14:paraId="3A293606" w14:textId="3FDBF478" w:rsidR="004A00A4" w:rsidRPr="009E2A4A" w:rsidRDefault="004A00A4" w:rsidP="00BA1DB3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417" w:type="dxa"/>
            <w:vAlign w:val="bottom"/>
          </w:tcPr>
          <w:p w14:paraId="5A0A4CDC" w14:textId="3DDA7CCD" w:rsidR="004A00A4" w:rsidRPr="009E2A4A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22,6</w:t>
            </w:r>
          </w:p>
        </w:tc>
        <w:tc>
          <w:tcPr>
            <w:tcW w:w="1560" w:type="dxa"/>
            <w:vAlign w:val="bottom"/>
          </w:tcPr>
          <w:p w14:paraId="5833751A" w14:textId="01F2A5F5" w:rsidR="004A00A4" w:rsidRPr="009E2A4A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38,0</w:t>
            </w:r>
          </w:p>
        </w:tc>
        <w:tc>
          <w:tcPr>
            <w:tcW w:w="1417" w:type="dxa"/>
            <w:vAlign w:val="bottom"/>
          </w:tcPr>
          <w:p w14:paraId="492056D6" w14:textId="54D5678B" w:rsidR="004A00A4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5,8 р.</w:t>
            </w:r>
          </w:p>
        </w:tc>
        <w:tc>
          <w:tcPr>
            <w:tcW w:w="1525" w:type="dxa"/>
            <w:vAlign w:val="bottom"/>
          </w:tcPr>
          <w:p w14:paraId="78B03B43" w14:textId="19F21A8A" w:rsidR="004A00A4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4,9 р.</w:t>
            </w:r>
          </w:p>
        </w:tc>
      </w:tr>
      <w:tr w:rsidR="004A00A4" w14:paraId="07F8814C" w14:textId="77777777" w:rsidTr="00D1278A">
        <w:tc>
          <w:tcPr>
            <w:tcW w:w="4928" w:type="dxa"/>
            <w:vAlign w:val="center"/>
          </w:tcPr>
          <w:p w14:paraId="3EECD235" w14:textId="1BC56900" w:rsidR="004A00A4" w:rsidRPr="009E2A4A" w:rsidRDefault="004A00A4" w:rsidP="00BA1DB3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16D69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417" w:type="dxa"/>
            <w:vAlign w:val="bottom"/>
          </w:tcPr>
          <w:p w14:paraId="1E49231B" w14:textId="77F0DED8" w:rsidR="004A00A4" w:rsidRPr="009E2A4A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63,5</w:t>
            </w:r>
          </w:p>
        </w:tc>
        <w:tc>
          <w:tcPr>
            <w:tcW w:w="1560" w:type="dxa"/>
            <w:vAlign w:val="bottom"/>
          </w:tcPr>
          <w:p w14:paraId="76D49334" w14:textId="6EA205F1" w:rsidR="004A00A4" w:rsidRPr="009E2A4A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122,0</w:t>
            </w:r>
          </w:p>
        </w:tc>
        <w:tc>
          <w:tcPr>
            <w:tcW w:w="1417" w:type="dxa"/>
            <w:vAlign w:val="bottom"/>
          </w:tcPr>
          <w:p w14:paraId="54202E45" w14:textId="58CAE9F5" w:rsidR="004A00A4" w:rsidRPr="00FF4C42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142,9</w:t>
            </w:r>
          </w:p>
        </w:tc>
        <w:tc>
          <w:tcPr>
            <w:tcW w:w="1525" w:type="dxa"/>
            <w:vAlign w:val="bottom"/>
          </w:tcPr>
          <w:p w14:paraId="719BFAFC" w14:textId="7B7E3C22" w:rsidR="004A00A4" w:rsidRPr="00FF4C42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122,7</w:t>
            </w:r>
          </w:p>
        </w:tc>
      </w:tr>
      <w:tr w:rsidR="004A00A4" w14:paraId="777A8D66" w14:textId="77777777" w:rsidTr="00B924C6">
        <w:tc>
          <w:tcPr>
            <w:tcW w:w="4928" w:type="dxa"/>
            <w:tcBorders>
              <w:bottom w:val="single" w:sz="4" w:space="0" w:color="auto"/>
            </w:tcBorders>
          </w:tcPr>
          <w:p w14:paraId="6384FBE0" w14:textId="34C71283" w:rsidR="004A00A4" w:rsidRPr="00BA1DB3" w:rsidRDefault="004A00A4" w:rsidP="005D3BE3">
            <w:pPr>
              <w:rPr>
                <w:rFonts w:ascii="Arial" w:hAnsi="Arial" w:cs="Arial"/>
                <w:sz w:val="18"/>
                <w:szCs w:val="18"/>
              </w:rPr>
            </w:pPr>
            <w:r w:rsidRPr="00BA1DB3">
              <w:rPr>
                <w:rFonts w:ascii="Arial" w:hAnsi="Arial" w:cs="Arial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FBFB436" w14:textId="34D5E647" w:rsidR="004A00A4" w:rsidRPr="00BA1DB3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DB3">
              <w:rPr>
                <w:rFonts w:ascii="Arial" w:hAnsi="Arial" w:cs="Arial"/>
                <w:bCs/>
                <w:sz w:val="18"/>
                <w:szCs w:val="18"/>
              </w:rPr>
              <w:t>5040,6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87174C6" w14:textId="0CF00A70" w:rsidR="004A00A4" w:rsidRPr="00BA1DB3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DB3">
              <w:rPr>
                <w:rFonts w:ascii="Arial" w:hAnsi="Arial" w:cs="Arial"/>
                <w:bCs/>
                <w:sz w:val="18"/>
                <w:szCs w:val="18"/>
              </w:rPr>
              <w:t>10478,4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399C532" w14:textId="6FCD1997" w:rsidR="004A00A4" w:rsidRPr="00BA1DB3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114,4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2D2ECCFB" w14:textId="2A5BAAD2" w:rsidR="004A00A4" w:rsidRPr="00BA1DB3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121,0</w:t>
            </w:r>
          </w:p>
        </w:tc>
      </w:tr>
      <w:tr w:rsidR="004A00A4" w14:paraId="0FEDAF91" w14:textId="77777777" w:rsidTr="00B924C6"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14:paraId="338F888D" w14:textId="1B7044EA" w:rsidR="004A00A4" w:rsidRPr="00BA1DB3" w:rsidRDefault="004A00A4" w:rsidP="005D3BE3">
            <w:pPr>
              <w:rPr>
                <w:rFonts w:ascii="Arial" w:hAnsi="Arial" w:cs="Arial"/>
                <w:sz w:val="18"/>
                <w:szCs w:val="18"/>
              </w:rPr>
            </w:pPr>
            <w:r w:rsidRPr="00BA1DB3">
              <w:rPr>
                <w:rFonts w:ascii="Arial" w:hAnsi="Arial" w:cs="Arial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47664DD" w14:textId="19B50299" w:rsidR="004A00A4" w:rsidRPr="00BA1DB3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DB3">
              <w:rPr>
                <w:rFonts w:ascii="Arial" w:hAnsi="Arial" w:cs="Arial"/>
                <w:bCs/>
                <w:sz w:val="18"/>
                <w:szCs w:val="18"/>
              </w:rPr>
              <w:t>193,4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D082B61" w14:textId="503165EC" w:rsidR="004A00A4" w:rsidRPr="00BA1DB3" w:rsidRDefault="00FF4C42" w:rsidP="005D3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DB3">
              <w:rPr>
                <w:rFonts w:ascii="Arial" w:hAnsi="Arial" w:cs="Arial"/>
                <w:bCs/>
                <w:sz w:val="18"/>
                <w:szCs w:val="18"/>
              </w:rPr>
              <w:t>360,1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D7511CF" w14:textId="121FED5F" w:rsidR="004A00A4" w:rsidRPr="00BA1DB3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3F392FDB" w14:textId="6DE218CB" w:rsidR="004A00A4" w:rsidRPr="00BA1DB3" w:rsidRDefault="00FF4C42" w:rsidP="005D3BE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A1DB3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4A00A4" w14:paraId="1B9E2C5E" w14:textId="77777777" w:rsidTr="00B924C6">
        <w:tc>
          <w:tcPr>
            <w:tcW w:w="10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723D15" w14:textId="3B61C7A4" w:rsidR="004A00A4" w:rsidRDefault="004A00A4" w:rsidP="00BA7BD7">
            <w:pPr>
              <w:spacing w:before="6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3185">
              <w:rPr>
                <w:rFonts w:ascii="Arial" w:hAnsi="Arial" w:cs="Arial"/>
                <w:color w:val="626262" w:themeColor="text2" w:themeShade="BF"/>
                <w:sz w:val="18"/>
                <w:szCs w:val="18"/>
                <w:vertAlign w:val="superscript"/>
              </w:rPr>
              <w:t>1)</w:t>
            </w:r>
            <w:r w:rsidRPr="00FE5BD7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Оперативные данные, по чистым видам экономической деятельности</w:t>
            </w:r>
          </w:p>
        </w:tc>
      </w:tr>
      <w:tr w:rsidR="004A00A4" w14:paraId="28419932" w14:textId="77777777" w:rsidTr="00B924C6">
        <w:tc>
          <w:tcPr>
            <w:tcW w:w="10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E061" w14:textId="3134AF5A" w:rsidR="004A00A4" w:rsidRDefault="004A00A4" w:rsidP="00BA7BD7">
            <w:pPr>
              <w:spacing w:before="6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96B00">
              <w:rPr>
                <w:rFonts w:ascii="Arial" w:hAnsi="Arial" w:cs="Arial"/>
                <w:bCs/>
                <w:color w:val="626262" w:themeColor="text2" w:themeShade="BF"/>
                <w:sz w:val="18"/>
                <w:szCs w:val="18"/>
              </w:rPr>
              <w:t>…Данные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29.11.2007. №282-ФЗ «Об официальном статистическом учете и системе государственной статистики в Российской Федерации» (п.5, ст.4, п.1,ст. 9) .</w:t>
            </w:r>
          </w:p>
        </w:tc>
      </w:tr>
    </w:tbl>
    <w:p w14:paraId="4413429F" w14:textId="77777777" w:rsidR="00B924C6" w:rsidRDefault="00B924C6" w:rsidP="00D55ECE">
      <w:pPr>
        <w:ind w:firstLine="567"/>
        <w:jc w:val="both"/>
        <w:rPr>
          <w:rFonts w:ascii="Arial" w:hAnsi="Arial" w:cs="Arial"/>
          <w:color w:val="282A2E"/>
        </w:rPr>
      </w:pPr>
      <w:bookmarkStart w:id="0" w:name="_GoBack"/>
      <w:bookmarkEnd w:id="0"/>
    </w:p>
    <w:sectPr w:rsidR="00B924C6" w:rsidSect="009E2A4A">
      <w:headerReference w:type="default" r:id="rId13"/>
      <w:footerReference w:type="default" r:id="rId14"/>
      <w:headerReference w:type="first" r:id="rId15"/>
      <w:pgSz w:w="11906" w:h="16838"/>
      <w:pgMar w:top="284" w:right="566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BD9D" w14:textId="77777777" w:rsidR="001216D5" w:rsidRDefault="001216D5" w:rsidP="000A4F53">
      <w:pPr>
        <w:spacing w:after="0" w:line="240" w:lineRule="auto"/>
      </w:pPr>
      <w:r>
        <w:separator/>
      </w:r>
    </w:p>
  </w:endnote>
  <w:endnote w:type="continuationSeparator" w:id="0">
    <w:p w14:paraId="558266CF" w14:textId="77777777" w:rsidR="001216D5" w:rsidRDefault="001216D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46941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B924C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21E2" w14:textId="77777777" w:rsidR="001216D5" w:rsidRDefault="001216D5" w:rsidP="000A4F53">
      <w:pPr>
        <w:spacing w:after="0" w:line="240" w:lineRule="auto"/>
      </w:pPr>
      <w:r>
        <w:separator/>
      </w:r>
    </w:p>
  </w:footnote>
  <w:footnote w:type="continuationSeparator" w:id="0">
    <w:p w14:paraId="3687EF9E" w14:textId="77777777" w:rsidR="001216D5" w:rsidRDefault="001216D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7494E"/>
    <w:rsid w:val="000A4F53"/>
    <w:rsid w:val="000C54FC"/>
    <w:rsid w:val="000D70FF"/>
    <w:rsid w:val="00103CEB"/>
    <w:rsid w:val="001216D5"/>
    <w:rsid w:val="00141DF0"/>
    <w:rsid w:val="001631E2"/>
    <w:rsid w:val="001770CE"/>
    <w:rsid w:val="00196B00"/>
    <w:rsid w:val="001C2934"/>
    <w:rsid w:val="001E4C22"/>
    <w:rsid w:val="001F11DC"/>
    <w:rsid w:val="001F66AB"/>
    <w:rsid w:val="0021605C"/>
    <w:rsid w:val="00216178"/>
    <w:rsid w:val="002370CF"/>
    <w:rsid w:val="00240DA0"/>
    <w:rsid w:val="0028340C"/>
    <w:rsid w:val="00290915"/>
    <w:rsid w:val="002D799B"/>
    <w:rsid w:val="002E36A3"/>
    <w:rsid w:val="002E38E3"/>
    <w:rsid w:val="002E4066"/>
    <w:rsid w:val="002F43A8"/>
    <w:rsid w:val="003248EE"/>
    <w:rsid w:val="00372530"/>
    <w:rsid w:val="003D505E"/>
    <w:rsid w:val="00401FF7"/>
    <w:rsid w:val="00442CD1"/>
    <w:rsid w:val="00477840"/>
    <w:rsid w:val="004808BF"/>
    <w:rsid w:val="004A00A4"/>
    <w:rsid w:val="0050523C"/>
    <w:rsid w:val="00516D69"/>
    <w:rsid w:val="00563359"/>
    <w:rsid w:val="005F45B8"/>
    <w:rsid w:val="0063273E"/>
    <w:rsid w:val="0065389D"/>
    <w:rsid w:val="00676EC3"/>
    <w:rsid w:val="006C2B51"/>
    <w:rsid w:val="006D0D8F"/>
    <w:rsid w:val="006D3A24"/>
    <w:rsid w:val="007238E9"/>
    <w:rsid w:val="007579C9"/>
    <w:rsid w:val="007860F4"/>
    <w:rsid w:val="007C5BAA"/>
    <w:rsid w:val="008076BC"/>
    <w:rsid w:val="0081278D"/>
    <w:rsid w:val="00826E1A"/>
    <w:rsid w:val="008B180A"/>
    <w:rsid w:val="00903FE5"/>
    <w:rsid w:val="00921D17"/>
    <w:rsid w:val="00925A69"/>
    <w:rsid w:val="0093076E"/>
    <w:rsid w:val="0094288E"/>
    <w:rsid w:val="009C3F79"/>
    <w:rsid w:val="009E2A4A"/>
    <w:rsid w:val="00A06F52"/>
    <w:rsid w:val="00A26625"/>
    <w:rsid w:val="00A27F77"/>
    <w:rsid w:val="00A55B1C"/>
    <w:rsid w:val="00A61D73"/>
    <w:rsid w:val="00A623A9"/>
    <w:rsid w:val="00AB0F55"/>
    <w:rsid w:val="00AB7516"/>
    <w:rsid w:val="00B31CCA"/>
    <w:rsid w:val="00B4544A"/>
    <w:rsid w:val="00B634A4"/>
    <w:rsid w:val="00B90ADC"/>
    <w:rsid w:val="00B924C6"/>
    <w:rsid w:val="00B93185"/>
    <w:rsid w:val="00B95517"/>
    <w:rsid w:val="00BA1DB3"/>
    <w:rsid w:val="00BA7BD7"/>
    <w:rsid w:val="00BC1235"/>
    <w:rsid w:val="00BD3503"/>
    <w:rsid w:val="00BE0205"/>
    <w:rsid w:val="00C262F4"/>
    <w:rsid w:val="00CA0225"/>
    <w:rsid w:val="00CA1919"/>
    <w:rsid w:val="00CD16A5"/>
    <w:rsid w:val="00D01057"/>
    <w:rsid w:val="00D04954"/>
    <w:rsid w:val="00D11DA1"/>
    <w:rsid w:val="00D32466"/>
    <w:rsid w:val="00D55929"/>
    <w:rsid w:val="00D55ECE"/>
    <w:rsid w:val="00DA01F7"/>
    <w:rsid w:val="00DB08F4"/>
    <w:rsid w:val="00DB5ABF"/>
    <w:rsid w:val="00DC3D74"/>
    <w:rsid w:val="00DC53CB"/>
    <w:rsid w:val="00E76382"/>
    <w:rsid w:val="00E915BD"/>
    <w:rsid w:val="00EE2900"/>
    <w:rsid w:val="00EE3427"/>
    <w:rsid w:val="00F35A65"/>
    <w:rsid w:val="00F37CFA"/>
    <w:rsid w:val="00F52E4C"/>
    <w:rsid w:val="00FE1A54"/>
    <w:rsid w:val="00FE2126"/>
    <w:rsid w:val="00FE5BD7"/>
    <w:rsid w:val="00FE7260"/>
    <w:rsid w:val="00FF42DD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4F50-DB74-4F50-89DA-FC8A89C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P20_MaulievESH</cp:lastModifiedBy>
  <cp:revision>152</cp:revision>
  <cp:lastPrinted>2024-02-26T08:46:00Z</cp:lastPrinted>
  <dcterms:created xsi:type="dcterms:W3CDTF">2024-02-20T14:48:00Z</dcterms:created>
  <dcterms:modified xsi:type="dcterms:W3CDTF">2024-03-29T12:38:00Z</dcterms:modified>
</cp:coreProperties>
</file>